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ABBE" w14:textId="02A90D09" w:rsidR="005E28D8" w:rsidRPr="007812BA" w:rsidRDefault="00FD4C25" w:rsidP="00645EB4">
      <w:pPr>
        <w:pStyle w:val="31"/>
        <w:framePr w:w="9897" w:wrap="around" w:x="1435" w:y="266"/>
        <w:widowControl w:val="0"/>
        <w:rPr>
          <w:rFonts w:ascii="Arial" w:hAnsi="Arial" w:cs="Arial"/>
          <w:b w:val="0"/>
          <w:sz w:val="24"/>
          <w:szCs w:val="24"/>
        </w:rPr>
      </w:pPr>
      <w:r w:rsidRPr="007812BA">
        <w:rPr>
          <w:rFonts w:ascii="Arial" w:hAnsi="Arial" w:cs="Arial"/>
          <w:b w:val="0"/>
          <w:sz w:val="24"/>
          <w:szCs w:val="24"/>
        </w:rPr>
        <w:t>Городской округ</w:t>
      </w:r>
    </w:p>
    <w:p w14:paraId="7A2D6CD7" w14:textId="26A313B8" w:rsidR="006969A1" w:rsidRPr="007812BA" w:rsidRDefault="006969A1" w:rsidP="00645EB4">
      <w:pPr>
        <w:pStyle w:val="31"/>
        <w:framePr w:w="9897" w:wrap="around" w:x="1435" w:y="266"/>
        <w:widowControl w:val="0"/>
        <w:rPr>
          <w:rFonts w:ascii="Arial" w:hAnsi="Arial" w:cs="Arial"/>
          <w:b w:val="0"/>
          <w:sz w:val="24"/>
          <w:szCs w:val="24"/>
        </w:rPr>
      </w:pPr>
      <w:r w:rsidRPr="007812BA">
        <w:rPr>
          <w:rFonts w:ascii="Arial" w:hAnsi="Arial" w:cs="Arial"/>
          <w:b w:val="0"/>
          <w:sz w:val="24"/>
          <w:szCs w:val="24"/>
        </w:rPr>
        <w:t xml:space="preserve">«Закрытое административно – территориальное </w:t>
      </w:r>
      <w:r w:rsidR="00524E04" w:rsidRPr="007812BA">
        <w:rPr>
          <w:rFonts w:ascii="Arial" w:hAnsi="Arial" w:cs="Arial"/>
          <w:b w:val="0"/>
          <w:sz w:val="24"/>
          <w:szCs w:val="24"/>
        </w:rPr>
        <w:t>образование Железногорск</w:t>
      </w:r>
      <w:r w:rsidRPr="007812BA">
        <w:rPr>
          <w:rFonts w:ascii="Arial" w:hAnsi="Arial" w:cs="Arial"/>
          <w:b w:val="0"/>
          <w:sz w:val="24"/>
          <w:szCs w:val="24"/>
        </w:rPr>
        <w:t xml:space="preserve"> Красноярского края»</w:t>
      </w:r>
    </w:p>
    <w:p w14:paraId="3BB5659F" w14:textId="2A65C9F1" w:rsidR="006969A1" w:rsidRPr="007812BA" w:rsidRDefault="006969A1" w:rsidP="00645EB4">
      <w:pPr>
        <w:pStyle w:val="1"/>
        <w:keepNext w:val="0"/>
        <w:framePr w:w="9897" w:wrap="around" w:x="1435" w:y="266"/>
        <w:widowControl w:val="0"/>
        <w:rPr>
          <w:rFonts w:ascii="Arial" w:hAnsi="Arial" w:cs="Arial"/>
          <w:b w:val="0"/>
          <w:sz w:val="24"/>
          <w:szCs w:val="24"/>
        </w:rPr>
      </w:pPr>
      <w:r w:rsidRPr="007812BA">
        <w:rPr>
          <w:rFonts w:ascii="Arial" w:hAnsi="Arial" w:cs="Arial"/>
          <w:b w:val="0"/>
          <w:sz w:val="24"/>
          <w:szCs w:val="24"/>
        </w:rPr>
        <w:t>АДМИНИСТРАЦИЯ ЗАТО г.</w:t>
      </w:r>
      <w:r w:rsidR="0095036B" w:rsidRPr="007812BA">
        <w:rPr>
          <w:rFonts w:ascii="Arial" w:hAnsi="Arial" w:cs="Arial"/>
          <w:b w:val="0"/>
          <w:sz w:val="24"/>
          <w:szCs w:val="24"/>
        </w:rPr>
        <w:t xml:space="preserve"> </w:t>
      </w:r>
      <w:r w:rsidRPr="007812BA">
        <w:rPr>
          <w:rFonts w:ascii="Arial" w:hAnsi="Arial" w:cs="Arial"/>
          <w:b w:val="0"/>
          <w:sz w:val="24"/>
          <w:szCs w:val="24"/>
        </w:rPr>
        <w:t>ЖЕЛЕЗНОГОРСК</w:t>
      </w:r>
    </w:p>
    <w:p w14:paraId="390865CB" w14:textId="77777777" w:rsidR="006969A1" w:rsidRPr="007812BA" w:rsidRDefault="006969A1" w:rsidP="00645EB4">
      <w:pPr>
        <w:framePr w:w="9897" w:h="1873" w:hSpace="180" w:wrap="around" w:vAnchor="text" w:hAnchor="page" w:x="1435" w:y="266"/>
        <w:widowControl w:val="0"/>
        <w:jc w:val="center"/>
        <w:rPr>
          <w:rFonts w:ascii="Arial" w:hAnsi="Arial" w:cs="Arial"/>
          <w:sz w:val="24"/>
          <w:szCs w:val="24"/>
        </w:rPr>
      </w:pPr>
      <w:r w:rsidRPr="007812BA">
        <w:rPr>
          <w:rFonts w:ascii="Arial" w:hAnsi="Arial" w:cs="Arial"/>
          <w:sz w:val="24"/>
          <w:szCs w:val="24"/>
        </w:rPr>
        <w:t>ПОСТАНОВЛЕНИЕ</w:t>
      </w:r>
    </w:p>
    <w:p w14:paraId="1235FF34" w14:textId="7937522E" w:rsidR="006969A1" w:rsidRPr="00BA054E" w:rsidRDefault="008963A3" w:rsidP="0080750A">
      <w:pPr>
        <w:framePr w:w="9961" w:h="441" w:hSpace="180" w:wrap="around" w:vAnchor="text" w:hAnchor="page" w:x="1306" w:y="1817"/>
        <w:widowControl w:val="0"/>
        <w:spacing w:after="0" w:line="240" w:lineRule="auto"/>
        <w:rPr>
          <w:rFonts w:ascii="Arial" w:hAnsi="Arial" w:cs="Arial"/>
          <w:sz w:val="24"/>
          <w:szCs w:val="24"/>
        </w:rPr>
      </w:pPr>
      <w:r>
        <w:rPr>
          <w:rFonts w:ascii="Arial" w:hAnsi="Arial" w:cs="Arial"/>
          <w:sz w:val="24"/>
          <w:szCs w:val="24"/>
        </w:rPr>
        <w:t>04</w:t>
      </w:r>
      <w:r w:rsidR="00BA054E">
        <w:rPr>
          <w:rFonts w:ascii="Arial" w:hAnsi="Arial" w:cs="Arial"/>
          <w:sz w:val="24"/>
          <w:szCs w:val="24"/>
        </w:rPr>
        <w:t>.</w:t>
      </w:r>
      <w:r>
        <w:rPr>
          <w:rFonts w:ascii="Arial" w:hAnsi="Arial" w:cs="Arial"/>
          <w:sz w:val="24"/>
          <w:szCs w:val="24"/>
        </w:rPr>
        <w:t>03</w:t>
      </w:r>
      <w:r w:rsidR="00BA054E">
        <w:rPr>
          <w:rFonts w:ascii="Arial" w:hAnsi="Arial" w:cs="Arial"/>
          <w:sz w:val="24"/>
          <w:szCs w:val="24"/>
        </w:rPr>
        <w:t>.202</w:t>
      </w:r>
      <w:r w:rsidR="000339F3">
        <w:rPr>
          <w:rFonts w:ascii="Arial" w:hAnsi="Arial" w:cs="Arial"/>
          <w:sz w:val="24"/>
          <w:szCs w:val="24"/>
        </w:rPr>
        <w:t>4</w:t>
      </w:r>
      <w:r w:rsidR="006969A1" w:rsidRPr="00BA054E">
        <w:rPr>
          <w:rFonts w:ascii="Arial" w:hAnsi="Arial" w:cs="Arial"/>
          <w:sz w:val="24"/>
          <w:szCs w:val="24"/>
        </w:rPr>
        <w:t xml:space="preserve">                                                      </w:t>
      </w:r>
      <w:r w:rsidR="00BA054E">
        <w:rPr>
          <w:rFonts w:ascii="Arial" w:hAnsi="Arial" w:cs="Arial"/>
          <w:sz w:val="24"/>
          <w:szCs w:val="24"/>
        </w:rPr>
        <w:t xml:space="preserve">                          </w:t>
      </w:r>
      <w:r w:rsidR="00F97F28">
        <w:rPr>
          <w:rFonts w:ascii="Arial" w:hAnsi="Arial" w:cs="Arial"/>
          <w:sz w:val="24"/>
          <w:szCs w:val="24"/>
        </w:rPr>
        <w:t xml:space="preserve">                           </w:t>
      </w:r>
      <w:r w:rsidR="004F7106">
        <w:rPr>
          <w:rFonts w:ascii="Arial" w:hAnsi="Arial" w:cs="Arial"/>
          <w:sz w:val="24"/>
          <w:szCs w:val="24"/>
        </w:rPr>
        <w:t xml:space="preserve">   </w:t>
      </w:r>
      <w:r w:rsidR="000339F3">
        <w:rPr>
          <w:rFonts w:ascii="Arial" w:hAnsi="Arial" w:cs="Arial"/>
          <w:sz w:val="24"/>
          <w:szCs w:val="24"/>
        </w:rPr>
        <w:t xml:space="preserve">    </w:t>
      </w:r>
      <w:r>
        <w:rPr>
          <w:rFonts w:ascii="Arial" w:hAnsi="Arial" w:cs="Arial"/>
          <w:sz w:val="24"/>
          <w:szCs w:val="24"/>
        </w:rPr>
        <w:t xml:space="preserve">    </w:t>
      </w:r>
      <w:r w:rsidR="0080750A">
        <w:rPr>
          <w:rFonts w:ascii="Arial" w:hAnsi="Arial" w:cs="Arial"/>
          <w:sz w:val="24"/>
          <w:szCs w:val="24"/>
        </w:rPr>
        <w:t xml:space="preserve">  </w:t>
      </w:r>
      <w:r w:rsidR="00604F66" w:rsidRPr="00BA054E">
        <w:rPr>
          <w:rFonts w:ascii="Arial" w:hAnsi="Arial" w:cs="Arial"/>
          <w:sz w:val="24"/>
          <w:szCs w:val="24"/>
        </w:rPr>
        <w:t>№</w:t>
      </w:r>
      <w:r w:rsidR="00BA054E">
        <w:rPr>
          <w:rFonts w:ascii="Arial" w:hAnsi="Arial" w:cs="Arial"/>
          <w:sz w:val="24"/>
          <w:szCs w:val="24"/>
        </w:rPr>
        <w:t xml:space="preserve"> </w:t>
      </w:r>
      <w:r>
        <w:rPr>
          <w:rFonts w:ascii="Arial" w:hAnsi="Arial" w:cs="Arial"/>
          <w:sz w:val="24"/>
          <w:szCs w:val="24"/>
        </w:rPr>
        <w:t>34</w:t>
      </w:r>
      <w:r w:rsidR="00F34B21">
        <w:rPr>
          <w:rFonts w:ascii="Arial" w:hAnsi="Arial" w:cs="Arial"/>
          <w:sz w:val="24"/>
          <w:szCs w:val="24"/>
        </w:rPr>
        <w:t>5</w:t>
      </w:r>
    </w:p>
    <w:p w14:paraId="3C8C3B4B" w14:textId="77777777" w:rsidR="00125A14" w:rsidRPr="007812BA" w:rsidRDefault="006969A1" w:rsidP="0080750A">
      <w:pPr>
        <w:framePr w:w="9961" w:h="441" w:hSpace="180" w:wrap="around" w:vAnchor="text" w:hAnchor="page" w:x="1306" w:y="1817"/>
        <w:widowControl w:val="0"/>
        <w:spacing w:after="0" w:line="240" w:lineRule="auto"/>
        <w:jc w:val="center"/>
        <w:rPr>
          <w:rFonts w:ascii="Arial" w:hAnsi="Arial" w:cs="Arial"/>
          <w:sz w:val="24"/>
          <w:szCs w:val="24"/>
        </w:rPr>
      </w:pPr>
      <w:r w:rsidRPr="007812BA">
        <w:rPr>
          <w:rFonts w:ascii="Arial" w:hAnsi="Arial" w:cs="Arial"/>
          <w:sz w:val="24"/>
          <w:szCs w:val="24"/>
        </w:rPr>
        <w:t>г.</w:t>
      </w:r>
      <w:r w:rsidR="0095036B" w:rsidRPr="007812BA">
        <w:rPr>
          <w:rFonts w:ascii="Arial" w:hAnsi="Arial" w:cs="Arial"/>
          <w:sz w:val="24"/>
          <w:szCs w:val="24"/>
        </w:rPr>
        <w:t xml:space="preserve"> </w:t>
      </w:r>
      <w:r w:rsidRPr="007812BA">
        <w:rPr>
          <w:rFonts w:ascii="Arial" w:hAnsi="Arial" w:cs="Arial"/>
          <w:sz w:val="24"/>
          <w:szCs w:val="24"/>
        </w:rPr>
        <w:t>Железногорск</w:t>
      </w:r>
    </w:p>
    <w:p w14:paraId="6ACB7812" w14:textId="77777777" w:rsidR="00BA054E" w:rsidRDefault="00BA054E" w:rsidP="00A50BC7">
      <w:pPr>
        <w:spacing w:after="0" w:line="240" w:lineRule="auto"/>
        <w:jc w:val="both"/>
        <w:rPr>
          <w:rFonts w:ascii="Arial" w:eastAsia="Times New Roman" w:hAnsi="Arial" w:cs="Arial"/>
          <w:sz w:val="24"/>
          <w:szCs w:val="24"/>
          <w:lang w:eastAsia="ru-RU"/>
        </w:rPr>
      </w:pPr>
    </w:p>
    <w:p w14:paraId="531190D3"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О внесении изменений в постановление Администрации ЗАТО г.  Железногорск от 22.06.2023 № 1220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w:t>
      </w:r>
    </w:p>
    <w:p w14:paraId="63EDCF15"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p>
    <w:p w14:paraId="352E5011"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В целях приведения действующих актов в соответствие с особенностями работы государственных, региональных и иных информационных систем,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Федеральным законом от 29.12.2012 № 273-ФЗ «Об образовании в Российской Федерации», постановлением Администрации ЗАТО г. Железногорск от 03.05.2023 № 812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по направлению деятельности «Реализация дополнительных образовательных программ (за исключением дополнительных предпрофессиональных программ в области искусств)» на территории ЗАТО Железногорск», руководствуясь Уставом ЗАТО Железногорск,</w:t>
      </w:r>
    </w:p>
    <w:p w14:paraId="4CC2642E"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p>
    <w:p w14:paraId="588A27E7"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ПОСТАНОВЛЯЮ:</w:t>
      </w:r>
    </w:p>
    <w:p w14:paraId="4729B809"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p>
    <w:p w14:paraId="2686196C" w14:textId="62573CEC" w:rsidR="00327857" w:rsidRPr="00327857" w:rsidRDefault="00327857" w:rsidP="00327857">
      <w:pPr>
        <w:spacing w:after="0" w:line="240" w:lineRule="auto"/>
        <w:ind w:firstLine="284"/>
        <w:jc w:val="both"/>
        <w:rPr>
          <w:rFonts w:ascii="Arial" w:eastAsia="Times New Roman" w:hAnsi="Arial" w:cs="Arial"/>
          <w:sz w:val="24"/>
          <w:szCs w:val="24"/>
          <w:lang w:eastAsia="ru-RU"/>
        </w:rPr>
      </w:pPr>
      <w:bookmarkStart w:id="0" w:name="_GoBack"/>
      <w:bookmarkEnd w:id="0"/>
      <w:r w:rsidRPr="00327857">
        <w:rPr>
          <w:rFonts w:ascii="Arial" w:eastAsia="Times New Roman" w:hAnsi="Arial" w:cs="Arial"/>
          <w:sz w:val="24"/>
          <w:szCs w:val="24"/>
          <w:lang w:eastAsia="ru-RU"/>
        </w:rPr>
        <w:t>1. Внести в постановление Администрации ЗАТО г.  Железногорск от 22.06.2023 № 1220 «О некоторых мерах правового регулирования вопросов, связанных с оказанием муниципальной услуги «Реализация дополнительных общеразвивающих программ» в соответствии с социальными сертификатами» следующие изменения:</w:t>
      </w:r>
    </w:p>
    <w:p w14:paraId="018A0A26"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1.1. в приложении № 1 к постановлению:</w:t>
      </w:r>
    </w:p>
    <w:p w14:paraId="27B3F2FA"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1.1.1. подпункт 3 пункта 2 изложить в следующей редакции:</w:t>
      </w:r>
    </w:p>
    <w:p w14:paraId="3D7D29E1"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«3) исполнитель муниципальных услуг (далее - исполнитель услуг) - юридическое лицо, в том числе государственное (муниципальное) учреждение, либо индивидуальный предприниматель, физическое лицо - производитель товаров, работ, услуг, включенный в реестр исполнителей муниципальной услуги «Реализация дополнительных общеразвивающих программ» в соответствии с социальным сертификатом на основании соглашения, заключенного по результатам отбора исполнителей услуг в соответствии с Федеральным законом №  189-ФЗ (далее – соглашение в соответствии с сертификатом);»;</w:t>
      </w:r>
    </w:p>
    <w:p w14:paraId="05BC5F8A"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1.1.2. пункт 5 изложить в следующей редакции:</w:t>
      </w:r>
    </w:p>
    <w:p w14:paraId="26A9F52B"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«5. «Норматив обеспечения (номинал) социального сертификата, объем обеспечения социальных сертификатов устанавливаются программой персонифицированного финансирования, утверждаемой нормативным правовым актом уполномоченного органа ежегодно до начала очередного финансового года, определяемого как период действия программы персонифицированного финансирования.»;</w:t>
      </w:r>
    </w:p>
    <w:p w14:paraId="612F49C3"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1.1.3. пункт 10 изложить в следующей редакции:</w:t>
      </w:r>
    </w:p>
    <w:p w14:paraId="6E2DA131"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lastRenderedPageBreak/>
        <w:t>«10. Социальный сертификат после его формирования или изменения информации, содержащейся в нем, подписывается электронной подписью лица, имеющего право действовать от имени уполномоченного органа.»;</w:t>
      </w:r>
    </w:p>
    <w:p w14:paraId="678DCF75"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1.2. в приложении № 2 к постановлению:</w:t>
      </w:r>
    </w:p>
    <w:p w14:paraId="465CA2AE"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1.2.1. пункт 2.7 дополнить четвертым абзацем следующего содержания:</w:t>
      </w:r>
    </w:p>
    <w:p w14:paraId="6AD9CB9E"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«Заключение соглашения в соответствии с сертификатом осуществляется в порядке и в сроки, установленные постановлением Администрации ЗАТО г.  Железногорск в соответствии с частью 3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w:t>
      </w:r>
    </w:p>
    <w:p w14:paraId="40656782"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 xml:space="preserve">2. Отделу общественных связей Администрации ЗАТО г. Железногорск </w:t>
      </w:r>
    </w:p>
    <w:p w14:paraId="0D40AA7D"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(И.С. Архипова) разместить настоящее постановление на официальном сайте Администрации ЗАТО г. Железногорск в информационно-телекоммуникационной сети «Интернет».</w:t>
      </w:r>
    </w:p>
    <w:p w14:paraId="04D94319"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 xml:space="preserve">3. Отделу управления проектами и документационного, организационного обеспечения деятельности Администрации ЗАТО г. Железногорск </w:t>
      </w:r>
    </w:p>
    <w:p w14:paraId="1DEFC6B7"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(В.Г. Винокурова) довести до сведения населения настоящее постановление через газету «Город и горожане».</w:t>
      </w:r>
    </w:p>
    <w:p w14:paraId="12A7098A"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4. Контроль над исполнением настоящего постановления возложить на исполняющего обязанности заместителя Главы ЗАТО г. Железногорск по социальным вопросам Ю.А. Грудинину.</w:t>
      </w:r>
    </w:p>
    <w:p w14:paraId="2D25A94F"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r w:rsidRPr="00327857">
        <w:rPr>
          <w:rFonts w:ascii="Arial" w:eastAsia="Times New Roman" w:hAnsi="Arial" w:cs="Arial"/>
          <w:sz w:val="24"/>
          <w:szCs w:val="24"/>
          <w:lang w:eastAsia="ru-RU"/>
        </w:rPr>
        <w:t>5. Настоящее постановление вступает в силу после его официального опубликования и распространяет свое действие на правоотношения, возникшие с 01.01.2024 года.</w:t>
      </w:r>
    </w:p>
    <w:p w14:paraId="18DCFBB1" w14:textId="77777777" w:rsidR="00327857" w:rsidRPr="00327857" w:rsidRDefault="00327857" w:rsidP="00327857">
      <w:pPr>
        <w:spacing w:after="0" w:line="240" w:lineRule="auto"/>
        <w:ind w:firstLine="284"/>
        <w:jc w:val="both"/>
        <w:rPr>
          <w:rFonts w:ascii="Arial" w:eastAsia="Times New Roman" w:hAnsi="Arial" w:cs="Arial"/>
          <w:sz w:val="24"/>
          <w:szCs w:val="24"/>
          <w:lang w:eastAsia="ru-RU"/>
        </w:rPr>
      </w:pPr>
    </w:p>
    <w:p w14:paraId="55B33C17" w14:textId="56DA6AC9" w:rsidR="00AA498F" w:rsidRPr="000339F3" w:rsidRDefault="00327857" w:rsidP="00327857">
      <w:pPr>
        <w:spacing w:after="0" w:line="240" w:lineRule="auto"/>
        <w:jc w:val="both"/>
        <w:rPr>
          <w:rFonts w:ascii="Arial" w:hAnsi="Arial" w:cs="Arial"/>
        </w:rPr>
      </w:pPr>
      <w:r w:rsidRPr="00327857">
        <w:rPr>
          <w:rFonts w:ascii="Arial" w:eastAsia="Times New Roman" w:hAnsi="Arial" w:cs="Arial"/>
          <w:sz w:val="24"/>
          <w:szCs w:val="24"/>
          <w:lang w:eastAsia="ru-RU"/>
        </w:rPr>
        <w:t xml:space="preserve">Глава ЗАТО г. Железногорск                                                                </w:t>
      </w:r>
      <w:r>
        <w:rPr>
          <w:rFonts w:ascii="Arial" w:eastAsia="Times New Roman" w:hAnsi="Arial" w:cs="Arial"/>
          <w:sz w:val="24"/>
          <w:szCs w:val="24"/>
          <w:lang w:eastAsia="ru-RU"/>
        </w:rPr>
        <w:t xml:space="preserve">             </w:t>
      </w:r>
      <w:r w:rsidRPr="00327857">
        <w:rPr>
          <w:rFonts w:ascii="Arial" w:eastAsia="Times New Roman" w:hAnsi="Arial" w:cs="Arial"/>
          <w:sz w:val="24"/>
          <w:szCs w:val="24"/>
          <w:lang w:eastAsia="ru-RU"/>
        </w:rPr>
        <w:t xml:space="preserve">  Д.М. Чернятин</w:t>
      </w:r>
    </w:p>
    <w:sectPr w:rsidR="00AA498F" w:rsidRPr="000339F3" w:rsidSect="00327857">
      <w:pgSz w:w="11907" w:h="16840" w:code="9"/>
      <w:pgMar w:top="1418" w:right="567" w:bottom="1276" w:left="1134"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9004E" w14:textId="77777777" w:rsidR="002F5B49" w:rsidRDefault="002F5B49" w:rsidP="00D53F46">
      <w:pPr>
        <w:spacing w:after="0" w:line="240" w:lineRule="auto"/>
      </w:pPr>
      <w:r>
        <w:separator/>
      </w:r>
    </w:p>
  </w:endnote>
  <w:endnote w:type="continuationSeparator" w:id="0">
    <w:p w14:paraId="3BDC3DDD" w14:textId="77777777" w:rsidR="002F5B49" w:rsidRDefault="002F5B49"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B0A3F" w14:textId="77777777" w:rsidR="002F5B49" w:rsidRDefault="002F5B49" w:rsidP="00D53F46">
      <w:pPr>
        <w:spacing w:after="0" w:line="240" w:lineRule="auto"/>
      </w:pPr>
      <w:r>
        <w:separator/>
      </w:r>
    </w:p>
  </w:footnote>
  <w:footnote w:type="continuationSeparator" w:id="0">
    <w:p w14:paraId="62F24A02" w14:textId="77777777" w:rsidR="002F5B49" w:rsidRDefault="002F5B49" w:rsidP="00D53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5"/>
    <w:rsid w:val="00000B7C"/>
    <w:rsid w:val="00002260"/>
    <w:rsid w:val="00003A62"/>
    <w:rsid w:val="00004C45"/>
    <w:rsid w:val="0000508A"/>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2BDB"/>
    <w:rsid w:val="00024143"/>
    <w:rsid w:val="000244CA"/>
    <w:rsid w:val="00024847"/>
    <w:rsid w:val="00025026"/>
    <w:rsid w:val="00025A43"/>
    <w:rsid w:val="00025F60"/>
    <w:rsid w:val="000277F0"/>
    <w:rsid w:val="00027F8E"/>
    <w:rsid w:val="0003148B"/>
    <w:rsid w:val="000339F3"/>
    <w:rsid w:val="00034603"/>
    <w:rsid w:val="00034ABC"/>
    <w:rsid w:val="00035B16"/>
    <w:rsid w:val="00035CE2"/>
    <w:rsid w:val="000363A3"/>
    <w:rsid w:val="000379BC"/>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64D2"/>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B7E26"/>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049D"/>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4B43"/>
    <w:rsid w:val="001158DE"/>
    <w:rsid w:val="00116B62"/>
    <w:rsid w:val="00117B97"/>
    <w:rsid w:val="0012120D"/>
    <w:rsid w:val="001214D6"/>
    <w:rsid w:val="00121B9F"/>
    <w:rsid w:val="00122060"/>
    <w:rsid w:val="00122550"/>
    <w:rsid w:val="00125935"/>
    <w:rsid w:val="00125A14"/>
    <w:rsid w:val="00126081"/>
    <w:rsid w:val="00130725"/>
    <w:rsid w:val="00130ADE"/>
    <w:rsid w:val="00134604"/>
    <w:rsid w:val="001367C6"/>
    <w:rsid w:val="001375BC"/>
    <w:rsid w:val="00137F02"/>
    <w:rsid w:val="001406F5"/>
    <w:rsid w:val="00140953"/>
    <w:rsid w:val="0014143F"/>
    <w:rsid w:val="00141A2B"/>
    <w:rsid w:val="00141C47"/>
    <w:rsid w:val="0014280E"/>
    <w:rsid w:val="00142F7E"/>
    <w:rsid w:val="00143354"/>
    <w:rsid w:val="00143F65"/>
    <w:rsid w:val="0014442F"/>
    <w:rsid w:val="00144445"/>
    <w:rsid w:val="0014533C"/>
    <w:rsid w:val="001455D1"/>
    <w:rsid w:val="00146641"/>
    <w:rsid w:val="00155774"/>
    <w:rsid w:val="00156CE1"/>
    <w:rsid w:val="001579F6"/>
    <w:rsid w:val="00157E5C"/>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4E95"/>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1F7523"/>
    <w:rsid w:val="002007D2"/>
    <w:rsid w:val="002008FA"/>
    <w:rsid w:val="002014AE"/>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583D"/>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040"/>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C636D"/>
    <w:rsid w:val="002D013C"/>
    <w:rsid w:val="002D0221"/>
    <w:rsid w:val="002D1184"/>
    <w:rsid w:val="002D2FAC"/>
    <w:rsid w:val="002D3A3C"/>
    <w:rsid w:val="002D6E76"/>
    <w:rsid w:val="002D7E37"/>
    <w:rsid w:val="002D7FB7"/>
    <w:rsid w:val="002E1D9E"/>
    <w:rsid w:val="002E1F70"/>
    <w:rsid w:val="002E27AB"/>
    <w:rsid w:val="002E35A6"/>
    <w:rsid w:val="002E390A"/>
    <w:rsid w:val="002E4F12"/>
    <w:rsid w:val="002E7BFC"/>
    <w:rsid w:val="002E7E48"/>
    <w:rsid w:val="002F1AA0"/>
    <w:rsid w:val="002F1E5F"/>
    <w:rsid w:val="002F31F1"/>
    <w:rsid w:val="002F3A64"/>
    <w:rsid w:val="002F5225"/>
    <w:rsid w:val="002F5B49"/>
    <w:rsid w:val="002F5BA0"/>
    <w:rsid w:val="002F5CDC"/>
    <w:rsid w:val="00301E30"/>
    <w:rsid w:val="00302585"/>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857"/>
    <w:rsid w:val="003279CA"/>
    <w:rsid w:val="0033066B"/>
    <w:rsid w:val="00331F5F"/>
    <w:rsid w:val="00334490"/>
    <w:rsid w:val="0033579F"/>
    <w:rsid w:val="00335818"/>
    <w:rsid w:val="00340AE6"/>
    <w:rsid w:val="0034312E"/>
    <w:rsid w:val="00343D47"/>
    <w:rsid w:val="003455DA"/>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1E8F"/>
    <w:rsid w:val="00372920"/>
    <w:rsid w:val="0037489C"/>
    <w:rsid w:val="0037701B"/>
    <w:rsid w:val="0037739A"/>
    <w:rsid w:val="00377964"/>
    <w:rsid w:val="00380155"/>
    <w:rsid w:val="00380327"/>
    <w:rsid w:val="00381693"/>
    <w:rsid w:val="00383CDC"/>
    <w:rsid w:val="00383EBC"/>
    <w:rsid w:val="00384751"/>
    <w:rsid w:val="00385BE1"/>
    <w:rsid w:val="00392003"/>
    <w:rsid w:val="003922CA"/>
    <w:rsid w:val="003931C7"/>
    <w:rsid w:val="00393849"/>
    <w:rsid w:val="00393BB0"/>
    <w:rsid w:val="00395FAF"/>
    <w:rsid w:val="003A0755"/>
    <w:rsid w:val="003A0F6B"/>
    <w:rsid w:val="003A1DCF"/>
    <w:rsid w:val="003A1E9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2B7"/>
    <w:rsid w:val="003C7629"/>
    <w:rsid w:val="003C7D1A"/>
    <w:rsid w:val="003C7F27"/>
    <w:rsid w:val="003D1087"/>
    <w:rsid w:val="003D17E6"/>
    <w:rsid w:val="003D627F"/>
    <w:rsid w:val="003D7705"/>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1737B"/>
    <w:rsid w:val="00420BF5"/>
    <w:rsid w:val="00420F03"/>
    <w:rsid w:val="00422931"/>
    <w:rsid w:val="00430182"/>
    <w:rsid w:val="00430332"/>
    <w:rsid w:val="004308C4"/>
    <w:rsid w:val="00430B5F"/>
    <w:rsid w:val="0043178A"/>
    <w:rsid w:val="004349E2"/>
    <w:rsid w:val="00434AFF"/>
    <w:rsid w:val="00434E1D"/>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2785"/>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395A"/>
    <w:rsid w:val="004F416D"/>
    <w:rsid w:val="004F43B0"/>
    <w:rsid w:val="004F4BBC"/>
    <w:rsid w:val="004F50DB"/>
    <w:rsid w:val="004F587A"/>
    <w:rsid w:val="004F6972"/>
    <w:rsid w:val="004F7106"/>
    <w:rsid w:val="004F72A1"/>
    <w:rsid w:val="004F7EAE"/>
    <w:rsid w:val="0050188E"/>
    <w:rsid w:val="00501F09"/>
    <w:rsid w:val="00502451"/>
    <w:rsid w:val="0050355B"/>
    <w:rsid w:val="00505A8C"/>
    <w:rsid w:val="00506C38"/>
    <w:rsid w:val="00507888"/>
    <w:rsid w:val="00507B55"/>
    <w:rsid w:val="00507E91"/>
    <w:rsid w:val="00511D0C"/>
    <w:rsid w:val="00511F90"/>
    <w:rsid w:val="005133B2"/>
    <w:rsid w:val="00516643"/>
    <w:rsid w:val="0051781D"/>
    <w:rsid w:val="00521D94"/>
    <w:rsid w:val="00522E8D"/>
    <w:rsid w:val="00523BC3"/>
    <w:rsid w:val="00524B83"/>
    <w:rsid w:val="00524E04"/>
    <w:rsid w:val="00525215"/>
    <w:rsid w:val="00532849"/>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3767"/>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338"/>
    <w:rsid w:val="00582E8C"/>
    <w:rsid w:val="005846BF"/>
    <w:rsid w:val="00585495"/>
    <w:rsid w:val="005866B0"/>
    <w:rsid w:val="0058689C"/>
    <w:rsid w:val="00586EB7"/>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937"/>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5C9D"/>
    <w:rsid w:val="0062649D"/>
    <w:rsid w:val="00630866"/>
    <w:rsid w:val="00632EB7"/>
    <w:rsid w:val="00632F28"/>
    <w:rsid w:val="006332FD"/>
    <w:rsid w:val="0063356B"/>
    <w:rsid w:val="0063380F"/>
    <w:rsid w:val="00634A9E"/>
    <w:rsid w:val="0063507E"/>
    <w:rsid w:val="0063516F"/>
    <w:rsid w:val="00635BD1"/>
    <w:rsid w:val="006429AA"/>
    <w:rsid w:val="00642B82"/>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39CF"/>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0E8"/>
    <w:rsid w:val="006922E0"/>
    <w:rsid w:val="0069325F"/>
    <w:rsid w:val="00694F26"/>
    <w:rsid w:val="00695060"/>
    <w:rsid w:val="00695CEB"/>
    <w:rsid w:val="006969A1"/>
    <w:rsid w:val="0069702D"/>
    <w:rsid w:val="006A0DC9"/>
    <w:rsid w:val="006A2860"/>
    <w:rsid w:val="006A326D"/>
    <w:rsid w:val="006A3AE9"/>
    <w:rsid w:val="006A4057"/>
    <w:rsid w:val="006A615D"/>
    <w:rsid w:val="006A7C3F"/>
    <w:rsid w:val="006A7C50"/>
    <w:rsid w:val="006B0118"/>
    <w:rsid w:val="006B0D0B"/>
    <w:rsid w:val="006B372E"/>
    <w:rsid w:val="006B376B"/>
    <w:rsid w:val="006B5D0B"/>
    <w:rsid w:val="006B6313"/>
    <w:rsid w:val="006B6AA6"/>
    <w:rsid w:val="006B7252"/>
    <w:rsid w:val="006B7D6C"/>
    <w:rsid w:val="006C01A9"/>
    <w:rsid w:val="006C130B"/>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E7843"/>
    <w:rsid w:val="006E78F0"/>
    <w:rsid w:val="006F0E83"/>
    <w:rsid w:val="006F2697"/>
    <w:rsid w:val="006F6ED6"/>
    <w:rsid w:val="006F7076"/>
    <w:rsid w:val="006F7419"/>
    <w:rsid w:val="007011F8"/>
    <w:rsid w:val="007017F1"/>
    <w:rsid w:val="007037D1"/>
    <w:rsid w:val="00703980"/>
    <w:rsid w:val="0070420A"/>
    <w:rsid w:val="007100F3"/>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0587"/>
    <w:rsid w:val="0074307D"/>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1261"/>
    <w:rsid w:val="007713CD"/>
    <w:rsid w:val="007722B3"/>
    <w:rsid w:val="00773241"/>
    <w:rsid w:val="0077464F"/>
    <w:rsid w:val="00775456"/>
    <w:rsid w:val="00776A2E"/>
    <w:rsid w:val="00777ABE"/>
    <w:rsid w:val="007812BA"/>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7F662E"/>
    <w:rsid w:val="008000E2"/>
    <w:rsid w:val="00801177"/>
    <w:rsid w:val="0080153E"/>
    <w:rsid w:val="00801E3A"/>
    <w:rsid w:val="0080226B"/>
    <w:rsid w:val="008044B1"/>
    <w:rsid w:val="00804978"/>
    <w:rsid w:val="00805511"/>
    <w:rsid w:val="00806222"/>
    <w:rsid w:val="00807240"/>
    <w:rsid w:val="0080750A"/>
    <w:rsid w:val="00811A29"/>
    <w:rsid w:val="00811C80"/>
    <w:rsid w:val="00814442"/>
    <w:rsid w:val="00814764"/>
    <w:rsid w:val="008154F9"/>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94B"/>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1DF3"/>
    <w:rsid w:val="00892D5D"/>
    <w:rsid w:val="00893FBE"/>
    <w:rsid w:val="00895A4A"/>
    <w:rsid w:val="00895DBB"/>
    <w:rsid w:val="008963A3"/>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4B1"/>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4EE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386"/>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0BC7"/>
    <w:rsid w:val="00A5452F"/>
    <w:rsid w:val="00A54C6F"/>
    <w:rsid w:val="00A62094"/>
    <w:rsid w:val="00A6210E"/>
    <w:rsid w:val="00A6481B"/>
    <w:rsid w:val="00A6584C"/>
    <w:rsid w:val="00A7192F"/>
    <w:rsid w:val="00A71A4B"/>
    <w:rsid w:val="00A72247"/>
    <w:rsid w:val="00A72490"/>
    <w:rsid w:val="00A728DE"/>
    <w:rsid w:val="00A73A03"/>
    <w:rsid w:val="00A751E2"/>
    <w:rsid w:val="00A75C73"/>
    <w:rsid w:val="00A7719C"/>
    <w:rsid w:val="00A775AC"/>
    <w:rsid w:val="00A778C4"/>
    <w:rsid w:val="00A82CBE"/>
    <w:rsid w:val="00A855B9"/>
    <w:rsid w:val="00A91D46"/>
    <w:rsid w:val="00A92191"/>
    <w:rsid w:val="00A933AB"/>
    <w:rsid w:val="00A94623"/>
    <w:rsid w:val="00A95044"/>
    <w:rsid w:val="00A95108"/>
    <w:rsid w:val="00A9643E"/>
    <w:rsid w:val="00A969CD"/>
    <w:rsid w:val="00A97D19"/>
    <w:rsid w:val="00AA320A"/>
    <w:rsid w:val="00AA3D92"/>
    <w:rsid w:val="00AA498F"/>
    <w:rsid w:val="00AA4E23"/>
    <w:rsid w:val="00AA62D8"/>
    <w:rsid w:val="00AA6D53"/>
    <w:rsid w:val="00AB0289"/>
    <w:rsid w:val="00AB041D"/>
    <w:rsid w:val="00AB1CE1"/>
    <w:rsid w:val="00AB34AA"/>
    <w:rsid w:val="00AB35B1"/>
    <w:rsid w:val="00AB478C"/>
    <w:rsid w:val="00AB65F6"/>
    <w:rsid w:val="00AB79C9"/>
    <w:rsid w:val="00AB7F48"/>
    <w:rsid w:val="00AC00E7"/>
    <w:rsid w:val="00AC2341"/>
    <w:rsid w:val="00AC266A"/>
    <w:rsid w:val="00AC3047"/>
    <w:rsid w:val="00AC3182"/>
    <w:rsid w:val="00AC3CCF"/>
    <w:rsid w:val="00AC4397"/>
    <w:rsid w:val="00AC49C1"/>
    <w:rsid w:val="00AC5728"/>
    <w:rsid w:val="00AC643D"/>
    <w:rsid w:val="00AC6F06"/>
    <w:rsid w:val="00AD0446"/>
    <w:rsid w:val="00AD12CC"/>
    <w:rsid w:val="00AD2930"/>
    <w:rsid w:val="00AD2D32"/>
    <w:rsid w:val="00AD3756"/>
    <w:rsid w:val="00AD4C8A"/>
    <w:rsid w:val="00AD6385"/>
    <w:rsid w:val="00AD77A6"/>
    <w:rsid w:val="00AD7A5F"/>
    <w:rsid w:val="00AD7FE1"/>
    <w:rsid w:val="00AE12DE"/>
    <w:rsid w:val="00AE19AF"/>
    <w:rsid w:val="00AE25D2"/>
    <w:rsid w:val="00AE324D"/>
    <w:rsid w:val="00AE3BF5"/>
    <w:rsid w:val="00AE3F46"/>
    <w:rsid w:val="00AE5410"/>
    <w:rsid w:val="00AE7333"/>
    <w:rsid w:val="00AE7E94"/>
    <w:rsid w:val="00AF04A2"/>
    <w:rsid w:val="00AF1460"/>
    <w:rsid w:val="00AF4DA9"/>
    <w:rsid w:val="00AF4E60"/>
    <w:rsid w:val="00AF6BDD"/>
    <w:rsid w:val="00AF6E3B"/>
    <w:rsid w:val="00AF7093"/>
    <w:rsid w:val="00B0103D"/>
    <w:rsid w:val="00B02C05"/>
    <w:rsid w:val="00B0344E"/>
    <w:rsid w:val="00B03757"/>
    <w:rsid w:val="00B03E9F"/>
    <w:rsid w:val="00B05034"/>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1CA"/>
    <w:rsid w:val="00B3130E"/>
    <w:rsid w:val="00B315D9"/>
    <w:rsid w:val="00B355FA"/>
    <w:rsid w:val="00B35B3E"/>
    <w:rsid w:val="00B36667"/>
    <w:rsid w:val="00B36FF3"/>
    <w:rsid w:val="00B42988"/>
    <w:rsid w:val="00B43E61"/>
    <w:rsid w:val="00B43F88"/>
    <w:rsid w:val="00B44EAF"/>
    <w:rsid w:val="00B464BC"/>
    <w:rsid w:val="00B46C90"/>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54E"/>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7E"/>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47FF5"/>
    <w:rsid w:val="00C50DA7"/>
    <w:rsid w:val="00C5137A"/>
    <w:rsid w:val="00C5179C"/>
    <w:rsid w:val="00C531EE"/>
    <w:rsid w:val="00C53829"/>
    <w:rsid w:val="00C539E9"/>
    <w:rsid w:val="00C53DD5"/>
    <w:rsid w:val="00C54F44"/>
    <w:rsid w:val="00C566DE"/>
    <w:rsid w:val="00C6013A"/>
    <w:rsid w:val="00C6015B"/>
    <w:rsid w:val="00C61A32"/>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B06"/>
    <w:rsid w:val="00CA3D35"/>
    <w:rsid w:val="00CA46B9"/>
    <w:rsid w:val="00CA630E"/>
    <w:rsid w:val="00CA7764"/>
    <w:rsid w:val="00CB01CB"/>
    <w:rsid w:val="00CB0A7C"/>
    <w:rsid w:val="00CB0D22"/>
    <w:rsid w:val="00CB2D7E"/>
    <w:rsid w:val="00CB3471"/>
    <w:rsid w:val="00CB5E8A"/>
    <w:rsid w:val="00CB6164"/>
    <w:rsid w:val="00CB76BF"/>
    <w:rsid w:val="00CC036C"/>
    <w:rsid w:val="00CC2BBB"/>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15CEA"/>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1F4B"/>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38D4"/>
    <w:rsid w:val="00D860C6"/>
    <w:rsid w:val="00D867B0"/>
    <w:rsid w:val="00D86C48"/>
    <w:rsid w:val="00D901DA"/>
    <w:rsid w:val="00D910A9"/>
    <w:rsid w:val="00D9151B"/>
    <w:rsid w:val="00D9195C"/>
    <w:rsid w:val="00D91F12"/>
    <w:rsid w:val="00D938E2"/>
    <w:rsid w:val="00D93A66"/>
    <w:rsid w:val="00D9400F"/>
    <w:rsid w:val="00D95216"/>
    <w:rsid w:val="00D96368"/>
    <w:rsid w:val="00D96BB4"/>
    <w:rsid w:val="00D96F62"/>
    <w:rsid w:val="00D970D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C4F"/>
    <w:rsid w:val="00DB6FB1"/>
    <w:rsid w:val="00DC1E38"/>
    <w:rsid w:val="00DC1EDD"/>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0D52"/>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0BB7"/>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5F43"/>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B21"/>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6DBE"/>
    <w:rsid w:val="00F970D8"/>
    <w:rsid w:val="00F9737D"/>
    <w:rsid w:val="00F97A27"/>
    <w:rsid w:val="00F97F28"/>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0E356"/>
  <w15:docId w15:val="{FBE65D84-8C5F-4C1C-80F5-066E68E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057"/>
    <w:pPr>
      <w:spacing w:after="200" w:line="276" w:lineRule="auto"/>
    </w:pPr>
    <w:rPr>
      <w:sz w:val="22"/>
      <w:lang w:eastAsia="en-US"/>
    </w:rPr>
  </w:style>
  <w:style w:type="paragraph" w:styleId="1">
    <w:name w:val="heading 1"/>
    <w:basedOn w:val="a"/>
    <w:next w:val="a"/>
    <w:link w:val="10"/>
    <w:uiPriority w:val="99"/>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nhideWhenUsed/>
    <w:rsid w:val="00857CD5"/>
    <w:pPr>
      <w:spacing w:after="120"/>
    </w:pPr>
  </w:style>
  <w:style w:type="character" w:customStyle="1" w:styleId="a7">
    <w:name w:val="Основной текст Знак"/>
    <w:basedOn w:val="a0"/>
    <w:link w:val="a6"/>
    <w:rsid w:val="00857CD5"/>
    <w:rPr>
      <w:sz w:val="22"/>
      <w:szCs w:val="22"/>
      <w:lang w:eastAsia="en-US"/>
    </w:rPr>
  </w:style>
  <w:style w:type="character" w:styleId="a8">
    <w:name w:val="Hyperlink"/>
    <w:basedOn w:val="a0"/>
    <w:uiPriority w:val="99"/>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nhideWhenUsed/>
    <w:rsid w:val="00D53F46"/>
    <w:pPr>
      <w:tabs>
        <w:tab w:val="center" w:pos="4677"/>
        <w:tab w:val="right" w:pos="9355"/>
      </w:tabs>
    </w:pPr>
  </w:style>
  <w:style w:type="character" w:customStyle="1" w:styleId="ac">
    <w:name w:val="Нижний колонтитул Знак"/>
    <w:basedOn w:val="a0"/>
    <w:link w:val="ab"/>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nhideWhenUsed/>
    <w:rsid w:val="005E7D95"/>
    <w:pPr>
      <w:spacing w:after="120"/>
      <w:ind w:left="283"/>
    </w:pPr>
  </w:style>
  <w:style w:type="character" w:customStyle="1" w:styleId="ae">
    <w:name w:val="Основной текст с отступом Знак"/>
    <w:basedOn w:val="a0"/>
    <w:link w:val="ad"/>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rsid w:val="00D21E6C"/>
    <w:pPr>
      <w:widowControl w:val="0"/>
      <w:autoSpaceDE w:val="0"/>
      <w:autoSpaceDN w:val="0"/>
      <w:adjustRightInd w:val="0"/>
    </w:pPr>
    <w:rPr>
      <w:rFonts w:ascii="Arial" w:eastAsia="Times New Roman" w:hAnsi="Arial" w:cs="Arial"/>
    </w:rPr>
  </w:style>
  <w:style w:type="character" w:styleId="af2">
    <w:name w:val="annotation reference"/>
    <w:basedOn w:val="a0"/>
    <w:uiPriority w:val="99"/>
    <w:semiHidden/>
    <w:unhideWhenUsed/>
    <w:rsid w:val="00BA054E"/>
    <w:rPr>
      <w:sz w:val="16"/>
      <w:szCs w:val="16"/>
    </w:rPr>
  </w:style>
  <w:style w:type="paragraph" w:styleId="af3">
    <w:name w:val="annotation text"/>
    <w:basedOn w:val="a"/>
    <w:link w:val="af4"/>
    <w:uiPriority w:val="99"/>
    <w:unhideWhenUsed/>
    <w:rsid w:val="00BA054E"/>
    <w:pPr>
      <w:spacing w:line="240" w:lineRule="auto"/>
    </w:pPr>
    <w:rPr>
      <w:sz w:val="20"/>
      <w:szCs w:val="20"/>
    </w:rPr>
  </w:style>
  <w:style w:type="character" w:customStyle="1" w:styleId="af4">
    <w:name w:val="Текст примечания Знак"/>
    <w:basedOn w:val="a0"/>
    <w:link w:val="af3"/>
    <w:uiPriority w:val="99"/>
    <w:rsid w:val="00BA054E"/>
    <w:rPr>
      <w:sz w:val="20"/>
      <w:szCs w:val="20"/>
      <w:lang w:eastAsia="en-US"/>
    </w:rPr>
  </w:style>
  <w:style w:type="paragraph" w:styleId="af5">
    <w:name w:val="annotation subject"/>
    <w:basedOn w:val="af3"/>
    <w:next w:val="af3"/>
    <w:link w:val="af6"/>
    <w:uiPriority w:val="99"/>
    <w:semiHidden/>
    <w:unhideWhenUsed/>
    <w:rsid w:val="00BA054E"/>
    <w:rPr>
      <w:b/>
      <w:bCs/>
    </w:rPr>
  </w:style>
  <w:style w:type="character" w:customStyle="1" w:styleId="af6">
    <w:name w:val="Тема примечания Знак"/>
    <w:basedOn w:val="af4"/>
    <w:link w:val="af5"/>
    <w:uiPriority w:val="99"/>
    <w:semiHidden/>
    <w:rsid w:val="00BA054E"/>
    <w:rPr>
      <w:b/>
      <w:bCs/>
      <w:sz w:val="20"/>
      <w:szCs w:val="20"/>
      <w:lang w:eastAsia="en-US"/>
    </w:rPr>
  </w:style>
  <w:style w:type="paragraph" w:styleId="af7">
    <w:name w:val="List Paragraph"/>
    <w:aliases w:val="мой"/>
    <w:basedOn w:val="a"/>
    <w:link w:val="af8"/>
    <w:qFormat/>
    <w:rsid w:val="00D970D2"/>
    <w:pPr>
      <w:ind w:left="720"/>
      <w:contextualSpacing/>
    </w:pPr>
  </w:style>
  <w:style w:type="character" w:styleId="af9">
    <w:name w:val="FollowedHyperlink"/>
    <w:basedOn w:val="a0"/>
    <w:uiPriority w:val="99"/>
    <w:semiHidden/>
    <w:unhideWhenUsed/>
    <w:rsid w:val="002F3A64"/>
    <w:rPr>
      <w:color w:val="800080"/>
      <w:u w:val="single"/>
    </w:rPr>
  </w:style>
  <w:style w:type="paragraph" w:customStyle="1" w:styleId="msonormal0">
    <w:name w:val="msonormal"/>
    <w:basedOn w:val="a"/>
    <w:rsid w:val="002F3A64"/>
    <w:pPr>
      <w:spacing w:before="100" w:beforeAutospacing="1" w:after="100" w:afterAutospacing="1" w:line="240" w:lineRule="auto"/>
    </w:pPr>
    <w:rPr>
      <w:rFonts w:eastAsia="Times New Roman"/>
      <w:sz w:val="24"/>
      <w:szCs w:val="24"/>
      <w:lang w:eastAsia="ru-RU"/>
    </w:rPr>
  </w:style>
  <w:style w:type="paragraph" w:customStyle="1" w:styleId="xl63">
    <w:name w:val="xl63"/>
    <w:basedOn w:val="a"/>
    <w:rsid w:val="002F3A64"/>
    <w:pPr>
      <w:spacing w:before="100" w:beforeAutospacing="1" w:after="100" w:afterAutospacing="1" w:line="240" w:lineRule="auto"/>
    </w:pPr>
    <w:rPr>
      <w:rFonts w:ascii="Arial" w:eastAsia="Times New Roman" w:hAnsi="Arial" w:cs="Arial"/>
      <w:sz w:val="27"/>
      <w:szCs w:val="27"/>
      <w:lang w:eastAsia="ru-RU"/>
    </w:rPr>
  </w:style>
  <w:style w:type="paragraph" w:customStyle="1" w:styleId="xl64">
    <w:name w:val="xl64"/>
    <w:basedOn w:val="a"/>
    <w:rsid w:val="002F3A64"/>
    <w:pPr>
      <w:pBdr>
        <w:left w:val="single" w:sz="4" w:space="0" w:color="auto"/>
      </w:pBdr>
      <w:spacing w:before="100" w:beforeAutospacing="1" w:after="100" w:afterAutospacing="1" w:line="240" w:lineRule="auto"/>
    </w:pPr>
    <w:rPr>
      <w:rFonts w:ascii="Arial" w:eastAsia="Times New Roman" w:hAnsi="Arial" w:cs="Arial"/>
      <w:sz w:val="27"/>
      <w:szCs w:val="27"/>
      <w:lang w:eastAsia="ru-RU"/>
    </w:rPr>
  </w:style>
  <w:style w:type="paragraph" w:customStyle="1" w:styleId="xl65">
    <w:name w:val="xl65"/>
    <w:basedOn w:val="a"/>
    <w:rsid w:val="002F3A64"/>
    <w:pPr>
      <w:spacing w:before="100" w:beforeAutospacing="1" w:after="100" w:afterAutospacing="1" w:line="240" w:lineRule="auto"/>
    </w:pPr>
    <w:rPr>
      <w:rFonts w:eastAsia="Times New Roman"/>
      <w:sz w:val="24"/>
      <w:szCs w:val="24"/>
      <w:lang w:eastAsia="ru-RU"/>
    </w:rPr>
  </w:style>
  <w:style w:type="paragraph" w:customStyle="1" w:styleId="xl66">
    <w:name w:val="xl66"/>
    <w:basedOn w:val="a"/>
    <w:rsid w:val="002F3A64"/>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67">
    <w:name w:val="xl67"/>
    <w:basedOn w:val="a"/>
    <w:rsid w:val="002F3A6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68">
    <w:name w:val="xl68"/>
    <w:basedOn w:val="a"/>
    <w:rsid w:val="002F3A64"/>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lang w:eastAsia="ru-RU"/>
    </w:rPr>
  </w:style>
  <w:style w:type="paragraph" w:customStyle="1" w:styleId="xl69">
    <w:name w:val="xl69"/>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0">
    <w:name w:val="xl70"/>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71">
    <w:name w:val="xl71"/>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4"/>
      <w:szCs w:val="24"/>
      <w:lang w:eastAsia="ru-RU"/>
    </w:rPr>
  </w:style>
  <w:style w:type="paragraph" w:customStyle="1" w:styleId="xl72">
    <w:name w:val="xl72"/>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Times New Roman"/>
      <w:sz w:val="24"/>
      <w:szCs w:val="24"/>
      <w:lang w:eastAsia="ru-RU"/>
    </w:rPr>
  </w:style>
  <w:style w:type="paragraph" w:customStyle="1" w:styleId="xl73">
    <w:name w:val="xl73"/>
    <w:basedOn w:val="a"/>
    <w:rsid w:val="002F3A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4"/>
      <w:szCs w:val="24"/>
      <w:lang w:eastAsia="ru-RU"/>
    </w:rPr>
  </w:style>
  <w:style w:type="paragraph" w:customStyle="1" w:styleId="xl74">
    <w:name w:val="xl74"/>
    <w:basedOn w:val="a"/>
    <w:rsid w:val="002F3A6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5">
    <w:name w:val="xl75"/>
    <w:basedOn w:val="a"/>
    <w:rsid w:val="002F3A6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6">
    <w:name w:val="xl76"/>
    <w:basedOn w:val="a"/>
    <w:rsid w:val="002F3A6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77">
    <w:name w:val="xl77"/>
    <w:basedOn w:val="a"/>
    <w:rsid w:val="002F3A64"/>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lang w:eastAsia="ru-RU"/>
    </w:rPr>
  </w:style>
  <w:style w:type="numbering" w:customStyle="1" w:styleId="12">
    <w:name w:val="Нет списка1"/>
    <w:next w:val="a2"/>
    <w:uiPriority w:val="99"/>
    <w:semiHidden/>
    <w:unhideWhenUsed/>
    <w:rsid w:val="00434E1D"/>
  </w:style>
  <w:style w:type="paragraph" w:customStyle="1" w:styleId="afa">
    <w:name w:val="Заявление (служебка)"/>
    <w:basedOn w:val="a"/>
    <w:next w:val="a"/>
    <w:rsid w:val="00434E1D"/>
    <w:pPr>
      <w:spacing w:before="120" w:after="120" w:line="240" w:lineRule="auto"/>
      <w:ind w:firstLine="720"/>
      <w:jc w:val="right"/>
    </w:pPr>
    <w:rPr>
      <w:rFonts w:ascii="Arial" w:eastAsia="Times New Roman" w:hAnsi="Arial"/>
      <w:sz w:val="24"/>
      <w:szCs w:val="20"/>
      <w:lang w:eastAsia="ru-RU"/>
    </w:rPr>
  </w:style>
  <w:style w:type="paragraph" w:customStyle="1" w:styleId="afb">
    <w:name w:val="Заголовок центр"/>
    <w:basedOn w:val="a"/>
    <w:next w:val="a"/>
    <w:rsid w:val="00434E1D"/>
    <w:pPr>
      <w:spacing w:before="120" w:after="120" w:line="240" w:lineRule="auto"/>
      <w:ind w:firstLine="720"/>
      <w:jc w:val="center"/>
    </w:pPr>
    <w:rPr>
      <w:rFonts w:ascii="Arial" w:eastAsia="Times New Roman" w:hAnsi="Arial"/>
      <w:b/>
      <w:sz w:val="32"/>
      <w:szCs w:val="20"/>
      <w:lang w:eastAsia="ru-RU"/>
    </w:rPr>
  </w:style>
  <w:style w:type="character" w:styleId="afc">
    <w:name w:val="page number"/>
    <w:basedOn w:val="a0"/>
    <w:rsid w:val="00434E1D"/>
  </w:style>
  <w:style w:type="paragraph" w:styleId="21">
    <w:name w:val="Body Text 2"/>
    <w:basedOn w:val="a"/>
    <w:link w:val="22"/>
    <w:rsid w:val="00434E1D"/>
    <w:pPr>
      <w:spacing w:after="0" w:line="240" w:lineRule="auto"/>
      <w:jc w:val="both"/>
    </w:pPr>
    <w:rPr>
      <w:rFonts w:eastAsia="Times New Roman"/>
      <w:sz w:val="28"/>
      <w:szCs w:val="20"/>
      <w:lang w:eastAsia="ru-RU"/>
    </w:rPr>
  </w:style>
  <w:style w:type="character" w:customStyle="1" w:styleId="22">
    <w:name w:val="Основной текст 2 Знак"/>
    <w:basedOn w:val="a0"/>
    <w:link w:val="21"/>
    <w:rsid w:val="00434E1D"/>
    <w:rPr>
      <w:rFonts w:eastAsia="Times New Roman"/>
      <w:sz w:val="28"/>
      <w:szCs w:val="20"/>
    </w:rPr>
  </w:style>
  <w:style w:type="paragraph" w:customStyle="1" w:styleId="ConsTitle">
    <w:name w:val="ConsTitle"/>
    <w:rsid w:val="00434E1D"/>
    <w:pPr>
      <w:widowControl w:val="0"/>
      <w:autoSpaceDE w:val="0"/>
      <w:autoSpaceDN w:val="0"/>
      <w:adjustRightInd w:val="0"/>
      <w:ind w:right="19772"/>
    </w:pPr>
    <w:rPr>
      <w:rFonts w:ascii="Arial" w:eastAsia="Times New Roman" w:hAnsi="Arial" w:cs="Arial"/>
      <w:b/>
      <w:bCs/>
      <w:sz w:val="20"/>
      <w:szCs w:val="20"/>
    </w:rPr>
  </w:style>
  <w:style w:type="table" w:customStyle="1" w:styleId="13">
    <w:name w:val="Сетка таблицы1"/>
    <w:basedOn w:val="a1"/>
    <w:next w:val="a3"/>
    <w:uiPriority w:val="39"/>
    <w:rsid w:val="00434E1D"/>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w:basedOn w:val="a0"/>
    <w:rsid w:val="00434E1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111">
    <w:name w:val="Нет списка11"/>
    <w:next w:val="a2"/>
    <w:semiHidden/>
    <w:unhideWhenUsed/>
    <w:rsid w:val="00434E1D"/>
  </w:style>
  <w:style w:type="paragraph" w:styleId="afd">
    <w:name w:val="Normal (Web)"/>
    <w:basedOn w:val="a"/>
    <w:uiPriority w:val="99"/>
    <w:rsid w:val="00434E1D"/>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434E1D"/>
  </w:style>
  <w:style w:type="character" w:styleId="afe">
    <w:name w:val="Strong"/>
    <w:uiPriority w:val="22"/>
    <w:qFormat/>
    <w:rsid w:val="00434E1D"/>
    <w:rPr>
      <w:b/>
      <w:bCs/>
    </w:rPr>
  </w:style>
  <w:style w:type="character" w:customStyle="1" w:styleId="ts-">
    <w:name w:val="ts-переход"/>
    <w:rsid w:val="00434E1D"/>
  </w:style>
  <w:style w:type="paragraph" w:customStyle="1" w:styleId="book">
    <w:name w:val="book"/>
    <w:basedOn w:val="a"/>
    <w:rsid w:val="00434E1D"/>
    <w:pPr>
      <w:spacing w:before="100" w:beforeAutospacing="1" w:after="100" w:afterAutospacing="1" w:line="240" w:lineRule="auto"/>
    </w:pPr>
    <w:rPr>
      <w:rFonts w:eastAsia="Times New Roman"/>
      <w:sz w:val="24"/>
      <w:szCs w:val="24"/>
      <w:lang w:eastAsia="ru-RU"/>
    </w:rPr>
  </w:style>
  <w:style w:type="paragraph" w:customStyle="1" w:styleId="justifyfull">
    <w:name w:val="justifyfull"/>
    <w:basedOn w:val="a"/>
    <w:rsid w:val="00434E1D"/>
    <w:pPr>
      <w:spacing w:before="100" w:beforeAutospacing="1" w:after="100" w:afterAutospacing="1" w:line="240" w:lineRule="auto"/>
    </w:pPr>
    <w:rPr>
      <w:rFonts w:eastAsia="Times New Roman"/>
      <w:sz w:val="24"/>
      <w:szCs w:val="24"/>
      <w:lang w:eastAsia="ru-RU"/>
    </w:rPr>
  </w:style>
  <w:style w:type="character" w:styleId="aff">
    <w:name w:val="Emphasis"/>
    <w:uiPriority w:val="20"/>
    <w:qFormat/>
    <w:rsid w:val="00434E1D"/>
    <w:rPr>
      <w:i/>
      <w:iCs/>
    </w:rPr>
  </w:style>
  <w:style w:type="paragraph" w:styleId="aff0">
    <w:name w:val="No Spacing"/>
    <w:uiPriority w:val="1"/>
    <w:qFormat/>
    <w:rsid w:val="00434E1D"/>
    <w:rPr>
      <w:rFonts w:ascii="Calibri" w:hAnsi="Calibri"/>
      <w:sz w:val="22"/>
      <w:lang w:eastAsia="en-US"/>
    </w:rPr>
  </w:style>
  <w:style w:type="table" w:customStyle="1" w:styleId="112">
    <w:name w:val="Сетка таблицы11"/>
    <w:basedOn w:val="a1"/>
    <w:next w:val="a3"/>
    <w:rsid w:val="00434E1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мой Знак"/>
    <w:basedOn w:val="a0"/>
    <w:link w:val="af7"/>
    <w:locked/>
    <w:rsid w:val="000339F3"/>
    <w:rPr>
      <w:sz w:val="22"/>
      <w:lang w:eastAsia="en-US"/>
    </w:rPr>
  </w:style>
  <w:style w:type="character" w:customStyle="1" w:styleId="aff1">
    <w:name w:val="Цветовое выделение"/>
    <w:uiPriority w:val="99"/>
    <w:rsid w:val="000339F3"/>
    <w:rPr>
      <w:b/>
      <w:color w:val="26282F"/>
    </w:rPr>
  </w:style>
  <w:style w:type="character" w:customStyle="1" w:styleId="aff2">
    <w:name w:val="Гипертекстовая ссылка"/>
    <w:uiPriority w:val="99"/>
    <w:rsid w:val="000339F3"/>
    <w:rPr>
      <w:rFonts w:cs="Times New Roman"/>
      <w:b w:val="0"/>
      <w:color w:val="106BBE"/>
    </w:rPr>
  </w:style>
  <w:style w:type="paragraph" w:customStyle="1" w:styleId="aff3">
    <w:name w:val="Нормальный (таблица)"/>
    <w:basedOn w:val="a"/>
    <w:next w:val="a"/>
    <w:uiPriority w:val="99"/>
    <w:rsid w:val="000339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Прижатый влево"/>
    <w:basedOn w:val="a"/>
    <w:next w:val="a"/>
    <w:uiPriority w:val="99"/>
    <w:rsid w:val="000339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5">
    <w:name w:val="Текст абзаца"/>
    <w:basedOn w:val="a"/>
    <w:link w:val="aff6"/>
    <w:qFormat/>
    <w:rsid w:val="000339F3"/>
    <w:pPr>
      <w:spacing w:after="0" w:line="240" w:lineRule="auto"/>
      <w:ind w:firstLine="709"/>
      <w:jc w:val="both"/>
    </w:pPr>
    <w:rPr>
      <w:rFonts w:eastAsia="Times New Roman"/>
      <w:sz w:val="24"/>
      <w:szCs w:val="24"/>
      <w:lang w:eastAsia="ru-RU"/>
    </w:rPr>
  </w:style>
  <w:style w:type="character" w:customStyle="1" w:styleId="aff6">
    <w:name w:val="Текст абзаца Знак"/>
    <w:link w:val="aff5"/>
    <w:rsid w:val="000339F3"/>
    <w:rPr>
      <w:rFonts w:eastAsia="Times New Roman"/>
      <w:szCs w:val="24"/>
    </w:rPr>
  </w:style>
  <w:style w:type="character" w:customStyle="1" w:styleId="212pt">
    <w:name w:val="Основной текст (2) + 12 pt;Полужирный"/>
    <w:basedOn w:val="a0"/>
    <w:rsid w:val="000339F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formattext">
    <w:name w:val="formattext"/>
    <w:basedOn w:val="a"/>
    <w:rsid w:val="000339F3"/>
    <w:pPr>
      <w:spacing w:before="100" w:beforeAutospacing="1" w:after="100" w:afterAutospacing="1"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834">
      <w:bodyDiv w:val="1"/>
      <w:marLeft w:val="0"/>
      <w:marRight w:val="0"/>
      <w:marTop w:val="0"/>
      <w:marBottom w:val="0"/>
      <w:divBdr>
        <w:top w:val="none" w:sz="0" w:space="0" w:color="auto"/>
        <w:left w:val="none" w:sz="0" w:space="0" w:color="auto"/>
        <w:bottom w:val="none" w:sz="0" w:space="0" w:color="auto"/>
        <w:right w:val="none" w:sz="0" w:space="0" w:color="auto"/>
      </w:divBdr>
    </w:div>
    <w:div w:id="95298160">
      <w:bodyDiv w:val="1"/>
      <w:marLeft w:val="0"/>
      <w:marRight w:val="0"/>
      <w:marTop w:val="0"/>
      <w:marBottom w:val="0"/>
      <w:divBdr>
        <w:top w:val="none" w:sz="0" w:space="0" w:color="auto"/>
        <w:left w:val="none" w:sz="0" w:space="0" w:color="auto"/>
        <w:bottom w:val="none" w:sz="0" w:space="0" w:color="auto"/>
        <w:right w:val="none" w:sz="0" w:space="0" w:color="auto"/>
      </w:divBdr>
    </w:div>
    <w:div w:id="366562358">
      <w:bodyDiv w:val="1"/>
      <w:marLeft w:val="0"/>
      <w:marRight w:val="0"/>
      <w:marTop w:val="0"/>
      <w:marBottom w:val="0"/>
      <w:divBdr>
        <w:top w:val="none" w:sz="0" w:space="0" w:color="auto"/>
        <w:left w:val="none" w:sz="0" w:space="0" w:color="auto"/>
        <w:bottom w:val="none" w:sz="0" w:space="0" w:color="auto"/>
        <w:right w:val="none" w:sz="0" w:space="0" w:color="auto"/>
      </w:divBdr>
    </w:div>
    <w:div w:id="398940552">
      <w:bodyDiv w:val="1"/>
      <w:marLeft w:val="0"/>
      <w:marRight w:val="0"/>
      <w:marTop w:val="0"/>
      <w:marBottom w:val="0"/>
      <w:divBdr>
        <w:top w:val="none" w:sz="0" w:space="0" w:color="auto"/>
        <w:left w:val="none" w:sz="0" w:space="0" w:color="auto"/>
        <w:bottom w:val="none" w:sz="0" w:space="0" w:color="auto"/>
        <w:right w:val="none" w:sz="0" w:space="0" w:color="auto"/>
      </w:divBdr>
    </w:div>
    <w:div w:id="551889612">
      <w:bodyDiv w:val="1"/>
      <w:marLeft w:val="0"/>
      <w:marRight w:val="0"/>
      <w:marTop w:val="0"/>
      <w:marBottom w:val="0"/>
      <w:divBdr>
        <w:top w:val="none" w:sz="0" w:space="0" w:color="auto"/>
        <w:left w:val="none" w:sz="0" w:space="0" w:color="auto"/>
        <w:bottom w:val="none" w:sz="0" w:space="0" w:color="auto"/>
        <w:right w:val="none" w:sz="0" w:space="0" w:color="auto"/>
      </w:divBdr>
    </w:div>
    <w:div w:id="797382753">
      <w:bodyDiv w:val="1"/>
      <w:marLeft w:val="0"/>
      <w:marRight w:val="0"/>
      <w:marTop w:val="0"/>
      <w:marBottom w:val="0"/>
      <w:divBdr>
        <w:top w:val="none" w:sz="0" w:space="0" w:color="auto"/>
        <w:left w:val="none" w:sz="0" w:space="0" w:color="auto"/>
        <w:bottom w:val="none" w:sz="0" w:space="0" w:color="auto"/>
        <w:right w:val="none" w:sz="0" w:space="0" w:color="auto"/>
      </w:divBdr>
    </w:div>
    <w:div w:id="805124186">
      <w:bodyDiv w:val="1"/>
      <w:marLeft w:val="0"/>
      <w:marRight w:val="0"/>
      <w:marTop w:val="0"/>
      <w:marBottom w:val="0"/>
      <w:divBdr>
        <w:top w:val="none" w:sz="0" w:space="0" w:color="auto"/>
        <w:left w:val="none" w:sz="0" w:space="0" w:color="auto"/>
        <w:bottom w:val="none" w:sz="0" w:space="0" w:color="auto"/>
        <w:right w:val="none" w:sz="0" w:space="0" w:color="auto"/>
      </w:divBdr>
    </w:div>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 w:id="1247347513">
      <w:bodyDiv w:val="1"/>
      <w:marLeft w:val="0"/>
      <w:marRight w:val="0"/>
      <w:marTop w:val="0"/>
      <w:marBottom w:val="0"/>
      <w:divBdr>
        <w:top w:val="none" w:sz="0" w:space="0" w:color="auto"/>
        <w:left w:val="none" w:sz="0" w:space="0" w:color="auto"/>
        <w:bottom w:val="none" w:sz="0" w:space="0" w:color="auto"/>
        <w:right w:val="none" w:sz="0" w:space="0" w:color="auto"/>
      </w:divBdr>
    </w:div>
    <w:div w:id="1475097243">
      <w:bodyDiv w:val="1"/>
      <w:marLeft w:val="0"/>
      <w:marRight w:val="0"/>
      <w:marTop w:val="0"/>
      <w:marBottom w:val="0"/>
      <w:divBdr>
        <w:top w:val="none" w:sz="0" w:space="0" w:color="auto"/>
        <w:left w:val="none" w:sz="0" w:space="0" w:color="auto"/>
        <w:bottom w:val="none" w:sz="0" w:space="0" w:color="auto"/>
        <w:right w:val="none" w:sz="0" w:space="0" w:color="auto"/>
      </w:divBdr>
    </w:div>
    <w:div w:id="1536775741">
      <w:bodyDiv w:val="1"/>
      <w:marLeft w:val="0"/>
      <w:marRight w:val="0"/>
      <w:marTop w:val="0"/>
      <w:marBottom w:val="0"/>
      <w:divBdr>
        <w:top w:val="none" w:sz="0" w:space="0" w:color="auto"/>
        <w:left w:val="none" w:sz="0" w:space="0" w:color="auto"/>
        <w:bottom w:val="none" w:sz="0" w:space="0" w:color="auto"/>
        <w:right w:val="none" w:sz="0" w:space="0" w:color="auto"/>
      </w:divBdr>
    </w:div>
    <w:div w:id="1611080888">
      <w:bodyDiv w:val="1"/>
      <w:marLeft w:val="0"/>
      <w:marRight w:val="0"/>
      <w:marTop w:val="0"/>
      <w:marBottom w:val="0"/>
      <w:divBdr>
        <w:top w:val="none" w:sz="0" w:space="0" w:color="auto"/>
        <w:left w:val="none" w:sz="0" w:space="0" w:color="auto"/>
        <w:bottom w:val="none" w:sz="0" w:space="0" w:color="auto"/>
        <w:right w:val="none" w:sz="0" w:space="0" w:color="auto"/>
      </w:divBdr>
    </w:div>
    <w:div w:id="1795294035">
      <w:bodyDiv w:val="1"/>
      <w:marLeft w:val="0"/>
      <w:marRight w:val="0"/>
      <w:marTop w:val="0"/>
      <w:marBottom w:val="0"/>
      <w:divBdr>
        <w:top w:val="none" w:sz="0" w:space="0" w:color="auto"/>
        <w:left w:val="none" w:sz="0" w:space="0" w:color="auto"/>
        <w:bottom w:val="none" w:sz="0" w:space="0" w:color="auto"/>
        <w:right w:val="none" w:sz="0" w:space="0" w:color="auto"/>
      </w:divBdr>
    </w:div>
    <w:div w:id="205010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09B69-5F34-4C9F-A93A-56E4BF76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1</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4464</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Елена Булгина</cp:lastModifiedBy>
  <cp:revision>3</cp:revision>
  <cp:lastPrinted>2023-05-10T04:47:00Z</cp:lastPrinted>
  <dcterms:created xsi:type="dcterms:W3CDTF">2024-03-04T10:37:00Z</dcterms:created>
  <dcterms:modified xsi:type="dcterms:W3CDTF">2024-03-04T10:38:00Z</dcterms:modified>
</cp:coreProperties>
</file>